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07" w:rsidRPr="00B16907" w:rsidRDefault="00B16907" w:rsidP="00B16907">
      <w:pPr>
        <w:topLinePunct/>
        <w:adjustRightInd w:val="0"/>
        <w:snapToGrid w:val="0"/>
        <w:spacing w:line="540" w:lineRule="atLeast"/>
        <w:rPr>
          <w:rFonts w:ascii="黑体" w:eastAsia="黑体" w:hAnsi="黑体" w:cs="Times New Roman"/>
          <w:sz w:val="32"/>
          <w:szCs w:val="30"/>
        </w:rPr>
      </w:pPr>
      <w:r w:rsidRPr="00B16907">
        <w:rPr>
          <w:rFonts w:ascii="黑体" w:eastAsia="黑体" w:hAnsi="黑体" w:cs="Times New Roman" w:hint="eastAsia"/>
          <w:sz w:val="32"/>
          <w:szCs w:val="30"/>
        </w:rPr>
        <w:t>附件：</w:t>
      </w:r>
    </w:p>
    <w:p w:rsidR="00B16907" w:rsidRPr="00B16907" w:rsidRDefault="00B16907" w:rsidP="00B16907">
      <w:pPr>
        <w:topLinePunct/>
        <w:adjustRightInd w:val="0"/>
        <w:snapToGrid w:val="0"/>
        <w:spacing w:line="54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16907">
        <w:rPr>
          <w:rFonts w:ascii="Calibri" w:eastAsia="方正小标宋简体" w:hAnsi="Calibri" w:cs="Times New Roman" w:hint="eastAsia"/>
          <w:snapToGrid w:val="0"/>
          <w:color w:val="000000"/>
          <w:kern w:val="0"/>
          <w:sz w:val="32"/>
          <w:szCs w:val="32"/>
        </w:rPr>
        <w:t>广东省中山大学教育发展基金会接待清单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1814"/>
        <w:gridCol w:w="738"/>
        <w:gridCol w:w="2468"/>
        <w:gridCol w:w="1926"/>
      </w:tblGrid>
      <w:tr w:rsidR="00B16907" w:rsidRPr="00B16907" w:rsidTr="009D6675">
        <w:trPr>
          <w:trHeight w:val="454"/>
          <w:jc w:val="center"/>
        </w:trPr>
        <w:tc>
          <w:tcPr>
            <w:tcW w:w="1838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事由</w:t>
            </w:r>
          </w:p>
        </w:tc>
        <w:tc>
          <w:tcPr>
            <w:tcW w:w="6946" w:type="dxa"/>
            <w:gridSpan w:val="4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ind w:leftChars="-50" w:left="-101" w:rightChars="-50" w:right="-101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接待人员名单（姓名、单位、职务）</w:t>
            </w:r>
          </w:p>
        </w:tc>
        <w:tc>
          <w:tcPr>
            <w:tcW w:w="1814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206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926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接待人数</w:t>
            </w:r>
          </w:p>
        </w:tc>
        <w:tc>
          <w:tcPr>
            <w:tcW w:w="6946" w:type="dxa"/>
            <w:gridSpan w:val="4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陪餐人数</w:t>
            </w:r>
          </w:p>
        </w:tc>
        <w:tc>
          <w:tcPr>
            <w:tcW w:w="1814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gridSpan w:val="3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陪餐人员：</w:t>
            </w: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6946" w:type="dxa"/>
            <w:gridSpan w:val="4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接待费用</w:t>
            </w:r>
          </w:p>
        </w:tc>
        <w:tc>
          <w:tcPr>
            <w:tcW w:w="2552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4394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金额（元）</w:t>
            </w: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国内接待用餐</w:t>
            </w:r>
          </w:p>
        </w:tc>
        <w:tc>
          <w:tcPr>
            <w:tcW w:w="4394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外宾接待用餐</w:t>
            </w:r>
          </w:p>
        </w:tc>
        <w:tc>
          <w:tcPr>
            <w:tcW w:w="4394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外宾日常伙食费</w:t>
            </w:r>
          </w:p>
        </w:tc>
        <w:tc>
          <w:tcPr>
            <w:tcW w:w="4394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住宿费</w:t>
            </w:r>
          </w:p>
        </w:tc>
        <w:tc>
          <w:tcPr>
            <w:tcW w:w="4394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用车</w:t>
            </w:r>
          </w:p>
        </w:tc>
        <w:tc>
          <w:tcPr>
            <w:tcW w:w="4394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</w:p>
        </w:tc>
        <w:tc>
          <w:tcPr>
            <w:tcW w:w="4394" w:type="dxa"/>
            <w:gridSpan w:val="2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8784" w:type="dxa"/>
            <w:gridSpan w:val="5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项目负责人审批意见：</w:t>
            </w:r>
          </w:p>
          <w:p w:rsidR="00B16907" w:rsidRPr="00B16907" w:rsidRDefault="00B16907" w:rsidP="00B16907">
            <w:pPr>
              <w:topLinePunct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16907" w:rsidRPr="00B16907" w:rsidRDefault="00B16907" w:rsidP="00B16907">
            <w:pPr>
              <w:topLinePunct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</w:p>
        </w:tc>
      </w:tr>
      <w:tr w:rsidR="00B16907" w:rsidRPr="00B16907" w:rsidTr="009D6675">
        <w:trPr>
          <w:trHeight w:val="454"/>
          <w:jc w:val="center"/>
        </w:trPr>
        <w:tc>
          <w:tcPr>
            <w:tcW w:w="8784" w:type="dxa"/>
            <w:gridSpan w:val="5"/>
            <w:vAlign w:val="center"/>
          </w:tcPr>
          <w:p w:rsidR="00B16907" w:rsidRPr="00B16907" w:rsidRDefault="00B16907" w:rsidP="00B16907">
            <w:pPr>
              <w:topLinePunct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特殊事项需增加的审批程序</w:t>
            </w:r>
          </w:p>
        </w:tc>
      </w:tr>
      <w:tr w:rsidR="00B16907" w:rsidRPr="00B16907" w:rsidTr="009D6675">
        <w:trPr>
          <w:trHeight w:val="1266"/>
          <w:jc w:val="center"/>
        </w:trPr>
        <w:tc>
          <w:tcPr>
            <w:tcW w:w="4390" w:type="dxa"/>
            <w:gridSpan w:val="3"/>
          </w:tcPr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基金会秘书长审批意见：</w:t>
            </w:r>
          </w:p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</w:p>
        </w:tc>
        <w:tc>
          <w:tcPr>
            <w:tcW w:w="4394" w:type="dxa"/>
            <w:gridSpan w:val="2"/>
          </w:tcPr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基金会副理事长审批意见：</w:t>
            </w:r>
          </w:p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16907" w:rsidRPr="00B16907" w:rsidRDefault="00B16907" w:rsidP="00B16907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1690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</w:p>
        </w:tc>
      </w:tr>
    </w:tbl>
    <w:p w:rsidR="00B16907" w:rsidRPr="00B16907" w:rsidRDefault="00B16907" w:rsidP="00B16907">
      <w:pPr>
        <w:topLinePunct/>
        <w:adjustRightInd w:val="0"/>
        <w:snapToGrid w:val="0"/>
        <w:spacing w:line="560" w:lineRule="atLeast"/>
        <w:rPr>
          <w:rFonts w:ascii="Times New Roman" w:eastAsia="仿宋_GB2312" w:hAnsi="Times New Roman" w:cs="Times New Roman"/>
          <w:sz w:val="28"/>
          <w:szCs w:val="28"/>
        </w:rPr>
      </w:pPr>
      <w:r w:rsidRPr="00B16907">
        <w:rPr>
          <w:rFonts w:ascii="Times New Roman" w:eastAsia="仿宋_GB2312" w:hAnsi="Times New Roman" w:cs="Times New Roman" w:hint="eastAsia"/>
          <w:sz w:val="28"/>
          <w:szCs w:val="28"/>
        </w:rPr>
        <w:t>经办人签字：</w:t>
      </w:r>
      <w:r w:rsidRPr="00B16907">
        <w:rPr>
          <w:rFonts w:ascii="Times New Roman" w:eastAsia="仿宋_GB2312" w:hAnsi="Times New Roman" w:cs="Times New Roman"/>
          <w:sz w:val="28"/>
          <w:szCs w:val="28"/>
        </w:rPr>
        <w:t xml:space="preserve">                       </w:t>
      </w:r>
      <w:r w:rsidRPr="00B16907"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</w:p>
    <w:p w:rsidR="00850B83" w:rsidRPr="003179F3" w:rsidRDefault="00B16907" w:rsidP="003179F3">
      <w:pPr>
        <w:topLinePunct/>
        <w:adjustRightInd w:val="0"/>
        <w:snapToGrid w:val="0"/>
        <w:spacing w:line="560" w:lineRule="atLeast"/>
        <w:rPr>
          <w:rFonts w:ascii="Calibri" w:eastAsia="宋体" w:hAnsi="Calibri" w:cs="Times New Roman"/>
          <w:sz w:val="28"/>
          <w:szCs w:val="28"/>
        </w:rPr>
      </w:pPr>
      <w:r w:rsidRPr="00B16907">
        <w:rPr>
          <w:rFonts w:ascii="Times New Roman" w:eastAsia="仿宋_GB2312" w:hAnsi="Times New Roman" w:cs="Times New Roman" w:hint="eastAsia"/>
          <w:sz w:val="28"/>
          <w:szCs w:val="28"/>
        </w:rPr>
        <w:t>注</w:t>
      </w:r>
      <w:r w:rsidRPr="00B16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B16907">
        <w:rPr>
          <w:rFonts w:ascii="Times New Roman" w:eastAsia="仿宋_GB2312" w:hAnsi="Times New Roman" w:cs="Times New Roman" w:hint="eastAsia"/>
          <w:sz w:val="28"/>
          <w:szCs w:val="28"/>
        </w:rPr>
        <w:t>接待人员过多可另附纸注明人员姓名、单位、职务。</w:t>
      </w:r>
      <w:bookmarkStart w:id="0" w:name="_GoBack"/>
      <w:bookmarkEnd w:id="0"/>
    </w:p>
    <w:sectPr w:rsidR="00850B83" w:rsidRPr="003179F3" w:rsidSect="009732F6">
      <w:footerReference w:type="even" r:id="rId7"/>
      <w:footerReference w:type="default" r:id="rId8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AC" w:rsidRDefault="00B52BAC" w:rsidP="00B16907">
      <w:r>
        <w:separator/>
      </w:r>
    </w:p>
  </w:endnote>
  <w:endnote w:type="continuationSeparator" w:id="0">
    <w:p w:rsidR="00B52BAC" w:rsidRDefault="00B52BAC" w:rsidP="00B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 w:rsidR="00C93B35" w:rsidRDefault="008166F0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D6B3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 w:rsidR="00C93B35" w:rsidRDefault="008166F0">
        <w:pPr>
          <w:pStyle w:val="a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79F3" w:rsidRPr="003179F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AC" w:rsidRDefault="00B52BAC" w:rsidP="00B16907">
      <w:r>
        <w:separator/>
      </w:r>
    </w:p>
  </w:footnote>
  <w:footnote w:type="continuationSeparator" w:id="0">
    <w:p w:rsidR="00B52BAC" w:rsidRDefault="00B52BAC" w:rsidP="00B1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70"/>
    <w:rsid w:val="003179F3"/>
    <w:rsid w:val="00486970"/>
    <w:rsid w:val="008166F0"/>
    <w:rsid w:val="00850B83"/>
    <w:rsid w:val="00B16907"/>
    <w:rsid w:val="00B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907"/>
    <w:rPr>
      <w:sz w:val="18"/>
      <w:szCs w:val="18"/>
    </w:rPr>
  </w:style>
  <w:style w:type="table" w:styleId="a5">
    <w:name w:val="Table Grid"/>
    <w:basedOn w:val="a1"/>
    <w:uiPriority w:val="39"/>
    <w:rsid w:val="00B1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169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9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907"/>
    <w:rPr>
      <w:sz w:val="18"/>
      <w:szCs w:val="18"/>
    </w:rPr>
  </w:style>
  <w:style w:type="table" w:styleId="a5">
    <w:name w:val="Table Grid"/>
    <w:basedOn w:val="a1"/>
    <w:uiPriority w:val="39"/>
    <w:rsid w:val="00B1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169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2019-12-28T08:40:00Z</dcterms:created>
  <dcterms:modified xsi:type="dcterms:W3CDTF">2019-12-28T08:42:00Z</dcterms:modified>
</cp:coreProperties>
</file>