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9E" w:rsidRDefault="0075159E" w:rsidP="00AF595F">
      <w:pPr>
        <w:spacing w:afterLines="50" w:after="156"/>
        <w:jc w:val="center"/>
        <w:rPr>
          <w:rFonts w:eastAsia="方正小标宋简体" w:cs="Times New Roman"/>
          <w:color w:val="000000"/>
          <w:kern w:val="0"/>
          <w:sz w:val="44"/>
          <w:szCs w:val="32"/>
        </w:rPr>
      </w:pPr>
      <w:bookmarkStart w:id="0" w:name="_GoBack"/>
      <w:bookmarkEnd w:id="0"/>
    </w:p>
    <w:p w:rsidR="0075159E" w:rsidRPr="00AF595F" w:rsidRDefault="00AF595F" w:rsidP="00AF595F">
      <w:pPr>
        <w:spacing w:afterLines="50" w:after="156"/>
        <w:jc w:val="center"/>
        <w:rPr>
          <w:rFonts w:ascii="仿宋_GB2312" w:cs="Times New Roman"/>
          <w:color w:val="000000"/>
          <w:kern w:val="0"/>
          <w:sz w:val="36"/>
          <w:szCs w:val="36"/>
        </w:rPr>
      </w:pPr>
      <w:r w:rsidRPr="00AF595F">
        <w:rPr>
          <w:rFonts w:eastAsia="方正小标宋简体" w:cs="Times New Roman" w:hint="eastAsia"/>
          <w:color w:val="000000"/>
          <w:kern w:val="0"/>
          <w:sz w:val="36"/>
          <w:szCs w:val="36"/>
        </w:rPr>
        <w:t>广东省</w:t>
      </w:r>
      <w:r w:rsidR="0075159E" w:rsidRPr="00AF595F">
        <w:rPr>
          <w:rFonts w:eastAsia="方正小标宋简体" w:cs="Times New Roman"/>
          <w:color w:val="000000"/>
          <w:kern w:val="0"/>
          <w:sz w:val="36"/>
          <w:szCs w:val="36"/>
        </w:rPr>
        <w:t>中山大学</w:t>
      </w:r>
      <w:r w:rsidRPr="00AF595F">
        <w:rPr>
          <w:rFonts w:eastAsia="方正小标宋简体" w:cs="Times New Roman" w:hint="eastAsia"/>
          <w:color w:val="000000"/>
          <w:kern w:val="0"/>
          <w:sz w:val="36"/>
          <w:szCs w:val="36"/>
        </w:rPr>
        <w:t>教育发展基金会</w:t>
      </w:r>
      <w:r w:rsidR="0075159E" w:rsidRPr="00AF595F">
        <w:rPr>
          <w:rFonts w:eastAsia="方正小标宋简体" w:cs="Times New Roman"/>
          <w:color w:val="000000"/>
          <w:kern w:val="0"/>
          <w:sz w:val="36"/>
          <w:szCs w:val="36"/>
        </w:rPr>
        <w:t>大额资金支付审批表</w:t>
      </w:r>
    </w:p>
    <w:tbl>
      <w:tblPr>
        <w:tblW w:w="95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559"/>
        <w:gridCol w:w="1559"/>
        <w:gridCol w:w="1843"/>
        <w:gridCol w:w="404"/>
        <w:gridCol w:w="1439"/>
        <w:gridCol w:w="1718"/>
      </w:tblGrid>
      <w:tr w:rsidR="0075159E" w:rsidRPr="00740005" w:rsidTr="0076226F">
        <w:trPr>
          <w:cantSplit/>
          <w:trHeight w:val="454"/>
          <w:jc w:val="center"/>
        </w:trPr>
        <w:tc>
          <w:tcPr>
            <w:tcW w:w="6373" w:type="dxa"/>
            <w:gridSpan w:val="5"/>
            <w:vAlign w:val="center"/>
          </w:tcPr>
          <w:p w:rsidR="0075159E" w:rsidRPr="00740005" w:rsidRDefault="0075159E" w:rsidP="0076226F">
            <w:pPr>
              <w:spacing w:line="240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vAlign w:val="center"/>
          </w:tcPr>
          <w:p w:rsidR="0075159E" w:rsidRPr="00740005" w:rsidRDefault="0075159E" w:rsidP="0076226F">
            <w:pPr>
              <w:spacing w:line="240" w:lineRule="auto"/>
              <w:ind w:firstLineChars="50" w:firstLine="12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部门编码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75159E" w:rsidRPr="00740005" w:rsidTr="0076226F">
        <w:trPr>
          <w:cantSplit/>
          <w:trHeight w:val="454"/>
          <w:jc w:val="center"/>
        </w:trPr>
        <w:tc>
          <w:tcPr>
            <w:tcW w:w="6373" w:type="dxa"/>
            <w:gridSpan w:val="5"/>
            <w:vAlign w:val="center"/>
          </w:tcPr>
          <w:p w:rsidR="0075159E" w:rsidRPr="00740005" w:rsidRDefault="0075159E" w:rsidP="0076226F">
            <w:pPr>
              <w:spacing w:line="240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年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月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157" w:type="dxa"/>
            <w:gridSpan w:val="2"/>
            <w:vAlign w:val="center"/>
          </w:tcPr>
          <w:p w:rsidR="0075159E" w:rsidRPr="00740005" w:rsidRDefault="0075159E" w:rsidP="0076226F">
            <w:pPr>
              <w:spacing w:line="240" w:lineRule="auto"/>
              <w:ind w:firstLineChars="50" w:firstLine="12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项目代码：</w:t>
            </w:r>
          </w:p>
        </w:tc>
      </w:tr>
      <w:tr w:rsidR="0075159E" w:rsidRPr="00740005" w:rsidTr="0076226F">
        <w:trPr>
          <w:cantSplit/>
          <w:trHeight w:val="567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59E" w:rsidRPr="00740005" w:rsidRDefault="0075159E" w:rsidP="0076226F">
            <w:pPr>
              <w:spacing w:line="240" w:lineRule="auto"/>
              <w:jc w:val="both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59E" w:rsidRPr="00740005" w:rsidRDefault="0075159E" w:rsidP="0076226F">
            <w:pPr>
              <w:spacing w:line="240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159E" w:rsidRPr="00740005" w:rsidTr="0076226F">
        <w:trPr>
          <w:cantSplit/>
          <w:trHeight w:val="6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9E" w:rsidRPr="00740005" w:rsidRDefault="0075159E" w:rsidP="0076226F">
            <w:pPr>
              <w:spacing w:line="240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资金额度（大写）</w:t>
            </w:r>
          </w:p>
        </w:tc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59E" w:rsidRPr="00740005" w:rsidRDefault="0075159E" w:rsidP="0076226F">
            <w:pPr>
              <w:spacing w:line="240" w:lineRule="auto"/>
              <w:ind w:firstLineChars="50" w:firstLine="12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亿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角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￥</w:t>
            </w:r>
            <w:r w:rsidRPr="00740005">
              <w:rPr>
                <w:rFonts w:ascii="宋体" w:hAnsi="宋体" w:cs="宋体"/>
                <w:color w:val="000000"/>
                <w:sz w:val="24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sz w:val="24"/>
                <w:szCs w:val="22"/>
                <w:u w:val="single"/>
              </w:rPr>
              <w:t xml:space="preserve"> </w:t>
            </w:r>
          </w:p>
        </w:tc>
      </w:tr>
      <w:tr w:rsidR="0075159E" w:rsidRPr="00740005" w:rsidTr="0076226F">
        <w:trPr>
          <w:cantSplit/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159E" w:rsidRPr="00740005" w:rsidRDefault="0075159E" w:rsidP="0076226F">
            <w:pPr>
              <w:spacing w:line="240" w:lineRule="auto"/>
              <w:jc w:val="both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资金用途</w:t>
            </w:r>
          </w:p>
        </w:tc>
        <w:tc>
          <w:tcPr>
            <w:tcW w:w="852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59E" w:rsidRPr="00740005" w:rsidRDefault="0075159E" w:rsidP="0076226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159E" w:rsidRPr="00740005" w:rsidTr="0076226F">
        <w:trPr>
          <w:cantSplit/>
          <w:trHeight w:val="2268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59E" w:rsidRPr="00740005" w:rsidRDefault="0075159E" w:rsidP="0076226F">
            <w:pPr>
              <w:spacing w:line="240" w:lineRule="auto"/>
              <w:jc w:val="both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F" w:rsidRDefault="00AF595F" w:rsidP="0076226F">
            <w:pPr>
              <w:spacing w:line="240" w:lineRule="auto"/>
              <w:ind w:rightChars="-50" w:right="-160"/>
              <w:jc w:val="both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  <w:p w:rsidR="0075159E" w:rsidRPr="00740005" w:rsidRDefault="00AF595F" w:rsidP="0076226F">
            <w:pPr>
              <w:spacing w:line="240" w:lineRule="auto"/>
              <w:ind w:rightChars="-50" w:right="-160"/>
              <w:jc w:val="both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F" w:rsidRDefault="00AF595F" w:rsidP="00AF595F">
            <w:pPr>
              <w:spacing w:line="240" w:lineRule="auto"/>
              <w:ind w:rightChars="-50" w:right="-160"/>
              <w:jc w:val="both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财务审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核人员</w:t>
            </w:r>
          </w:p>
          <w:p w:rsidR="0075159E" w:rsidRPr="00740005" w:rsidRDefault="00AF595F" w:rsidP="00AF595F">
            <w:pPr>
              <w:spacing w:line="240" w:lineRule="auto"/>
              <w:ind w:rightChars="-50" w:right="-160"/>
              <w:jc w:val="both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意见</w:t>
            </w:r>
            <w:r w:rsidR="0075159E"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5F" w:rsidRDefault="00AF595F" w:rsidP="00AF595F">
            <w:pPr>
              <w:spacing w:line="240" w:lineRule="auto"/>
              <w:jc w:val="both"/>
              <w:textAlignment w:val="top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财务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人员</w:t>
            </w:r>
          </w:p>
          <w:p w:rsidR="0075159E" w:rsidRPr="00740005" w:rsidRDefault="00AF595F" w:rsidP="00AF595F">
            <w:pPr>
              <w:spacing w:line="240" w:lineRule="auto"/>
              <w:jc w:val="both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意见</w:t>
            </w:r>
            <w:r w:rsidR="0075159E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E" w:rsidRPr="00740005" w:rsidRDefault="00AF595F" w:rsidP="0076226F">
            <w:pPr>
              <w:spacing w:line="240" w:lineRule="auto"/>
              <w:jc w:val="both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分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管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财务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副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秘书长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9E" w:rsidRPr="00740005" w:rsidRDefault="0075159E" w:rsidP="00AF595F">
            <w:pPr>
              <w:spacing w:line="240" w:lineRule="auto"/>
              <w:jc w:val="both"/>
              <w:textAlignment w:val="top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分管财务</w:t>
            </w:r>
            <w:r w:rsidR="00AF595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执行副理事长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审批意见：</w:t>
            </w:r>
          </w:p>
        </w:tc>
      </w:tr>
      <w:tr w:rsidR="0075159E" w:rsidRPr="00740005" w:rsidTr="0076226F">
        <w:trPr>
          <w:cantSplit/>
          <w:trHeight w:val="1701"/>
          <w:jc w:val="center"/>
        </w:trPr>
        <w:tc>
          <w:tcPr>
            <w:tcW w:w="9530" w:type="dxa"/>
            <w:gridSpan w:val="7"/>
            <w:vAlign w:val="center"/>
          </w:tcPr>
          <w:p w:rsidR="0075159E" w:rsidRPr="00740005" w:rsidRDefault="0075159E" w:rsidP="0076226F">
            <w:pPr>
              <w:spacing w:line="240" w:lineRule="auto"/>
              <w:textAlignment w:val="center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740005">
              <w:rPr>
                <w:rFonts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740005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AF595F" w:rsidRDefault="0075159E" w:rsidP="00AF595F">
            <w:pPr>
              <w:spacing w:line="240" w:lineRule="auto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1</w:t>
            </w:r>
            <w:r w:rsidRPr="001130F2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．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此审批表适用于预算内借款、凭发票直接报销等情况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75159E" w:rsidRPr="00740005" w:rsidRDefault="0075159E" w:rsidP="00AF595F">
            <w:pPr>
              <w:spacing w:line="240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1130F2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．</w:t>
            </w:r>
            <w:r w:rsidR="00AF595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若</w:t>
            </w:r>
            <w:r w:rsidR="00AF595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OA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审批程序中</w:t>
            </w:r>
            <w:r w:rsidR="00AF595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已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签署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审核意见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，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须</w:t>
            </w:r>
            <w:r w:rsidRPr="00740005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740005">
              <w:rPr>
                <w:rFonts w:cs="Times New Roman"/>
                <w:color w:val="000000"/>
                <w:kern w:val="0"/>
                <w:sz w:val="24"/>
                <w:szCs w:val="24"/>
              </w:rPr>
              <w:t>该表中重复签署意见。</w:t>
            </w:r>
          </w:p>
        </w:tc>
      </w:tr>
    </w:tbl>
    <w:p w:rsidR="00212E24" w:rsidRPr="0075159E" w:rsidRDefault="00212E24" w:rsidP="0075159E">
      <w:pPr>
        <w:widowControl/>
        <w:adjustRightInd/>
        <w:snapToGrid/>
        <w:spacing w:line="240" w:lineRule="auto"/>
        <w:rPr>
          <w:rFonts w:eastAsia="黑体" w:cs="Times New Roman"/>
          <w:color w:val="000000"/>
          <w:kern w:val="0"/>
          <w:szCs w:val="32"/>
        </w:rPr>
      </w:pPr>
    </w:p>
    <w:sectPr w:rsidR="00212E24" w:rsidRPr="0075159E" w:rsidSect="0021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59E"/>
    <w:rsid w:val="00212E24"/>
    <w:rsid w:val="004B76D2"/>
    <w:rsid w:val="0075159E"/>
    <w:rsid w:val="00A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9E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卜斌姬</dc:creator>
  <cp:lastModifiedBy>d</cp:lastModifiedBy>
  <cp:revision>3</cp:revision>
  <dcterms:created xsi:type="dcterms:W3CDTF">2019-12-05T02:20:00Z</dcterms:created>
  <dcterms:modified xsi:type="dcterms:W3CDTF">2019-12-28T09:34:00Z</dcterms:modified>
</cp:coreProperties>
</file>